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E5C" w:rsidRPr="004428CF" w:rsidRDefault="004428CF" w:rsidP="004428CF">
      <w:pPr>
        <w:jc w:val="center"/>
        <w:rPr>
          <w:b/>
          <w:bCs/>
          <w:color w:val="000000" w:themeColor="text1"/>
        </w:rPr>
      </w:pPr>
      <w:r w:rsidRPr="004428CF">
        <w:rPr>
          <w:rStyle w:val="apple-style-span"/>
          <w:rFonts w:ascii="Comic Sans MS Gras" w:hAnsi="Comic Sans MS Gras"/>
          <w:b/>
          <w:bCs/>
          <w:color w:val="000000" w:themeColor="text1"/>
          <w:sz w:val="30"/>
          <w:szCs w:val="30"/>
          <w:shd w:val="clear" w:color="auto" w:fill="FFFFFF"/>
          <w:rtl/>
        </w:rPr>
        <w:t>سلام عليكم ورحمة الله وبركاته</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اللهم صل على محمد وعلى آله وصحبه أجمعين</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بسم الله الرحمن الرحيم</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الفيتامينات مركبات عضوية ضرورية للنمو الطبيعي واستمرار الحياة في الإنسان والحيوان</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الفيتامينات لا تمد الجسم بالطاقة كما لأتدخل في بناء طاقة الجسم لكنها ضرورية لتحويل الطاقة وتنظيم </w:t>
      </w:r>
      <w:proofErr w:type="spellStart"/>
      <w:r w:rsidRPr="004428CF">
        <w:rPr>
          <w:rStyle w:val="apple-style-span"/>
          <w:rFonts w:ascii="Comic Sans MS Gras" w:hAnsi="Comic Sans MS Gras"/>
          <w:b/>
          <w:bCs/>
          <w:color w:val="000000" w:themeColor="text1"/>
          <w:sz w:val="30"/>
          <w:szCs w:val="30"/>
          <w:shd w:val="clear" w:color="auto" w:fill="FFFFFF"/>
          <w:rtl/>
        </w:rPr>
        <w:t>استقلاب</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الأغذية والفيتامينات يأخذها الإنسان من النباتات والحيوانات في الغذاء الطبيعي ولقد </w:t>
      </w:r>
      <w:proofErr w:type="spellStart"/>
      <w:r w:rsidRPr="004428CF">
        <w:rPr>
          <w:rStyle w:val="apple-style-span"/>
          <w:rFonts w:ascii="Comic Sans MS Gras" w:hAnsi="Comic Sans MS Gras"/>
          <w:b/>
          <w:bCs/>
          <w:color w:val="000000" w:themeColor="text1"/>
          <w:sz w:val="30"/>
          <w:szCs w:val="30"/>
          <w:shd w:val="clear" w:color="auto" w:fill="FFFFFF"/>
          <w:rtl/>
        </w:rPr>
        <w:t>اصبح</w:t>
      </w:r>
      <w:proofErr w:type="spellEnd"/>
      <w:r w:rsidRPr="004428CF">
        <w:rPr>
          <w:rStyle w:val="apple-style-span"/>
          <w:rFonts w:ascii="Comic Sans MS Gras" w:hAnsi="Comic Sans MS Gras"/>
          <w:b/>
          <w:bCs/>
          <w:color w:val="000000" w:themeColor="text1"/>
          <w:sz w:val="30"/>
          <w:szCs w:val="30"/>
          <w:shd w:val="clear" w:color="auto" w:fill="FFFFFF"/>
          <w:rtl/>
        </w:rPr>
        <w:t xml:space="preserve"> من الممكن تصنيعها</w:t>
      </w:r>
      <w:r w:rsidRPr="004428CF">
        <w:rPr>
          <w:rStyle w:val="apple-style-span"/>
          <w:rFonts w:ascii="Comic Sans MS Gras" w:hAnsi="Comic Sans MS Gras"/>
          <w:b/>
          <w:bCs/>
          <w:color w:val="000000" w:themeColor="text1"/>
          <w:sz w:val="30"/>
          <w:szCs w:val="30"/>
          <w:shd w:val="clear" w:color="auto" w:fill="FFFFFF"/>
        </w:rPr>
        <w:t xml:space="preserve">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يتوفر كثير من</w:t>
      </w:r>
      <w:r w:rsidRPr="004428CF">
        <w:rPr>
          <w:rStyle w:val="apple-converted-space"/>
          <w:rFonts w:ascii="Comic Sans MS Gras" w:hAnsi="Comic Sans MS Gras"/>
          <w:b/>
          <w:bCs/>
          <w:color w:val="000000" w:themeColor="text1"/>
          <w:sz w:val="30"/>
          <w:szCs w:val="30"/>
          <w:shd w:val="clear" w:color="auto" w:fill="FFFFFF"/>
        </w:rPr>
        <w:t> </w:t>
      </w:r>
      <w:hyperlink r:id="rId4" w:tgtFrame="_blank" w:history="1">
        <w:r w:rsidRPr="004428CF">
          <w:rPr>
            <w:rStyle w:val="Lienhypertexte"/>
            <w:rFonts w:ascii="Comic Sans MS Gras" w:hAnsi="Comic Sans MS Gras"/>
            <w:b/>
            <w:bCs/>
            <w:color w:val="000000" w:themeColor="text1"/>
            <w:sz w:val="30"/>
            <w:szCs w:val="30"/>
            <w:u w:val="none"/>
            <w:shd w:val="clear" w:color="auto" w:fill="FFFFFF"/>
            <w:rtl/>
          </w:rPr>
          <w:t>الفيتامينات</w:t>
        </w:r>
        <w:r w:rsidRPr="004428CF">
          <w:rPr>
            <w:rStyle w:val="apple-converted-space"/>
            <w:rFonts w:ascii="Comic Sans MS Gras" w:hAnsi="Comic Sans MS Gras"/>
            <w:b/>
            <w:bCs/>
            <w:color w:val="000000" w:themeColor="text1"/>
            <w:sz w:val="30"/>
            <w:szCs w:val="30"/>
            <w:shd w:val="clear" w:color="auto" w:fill="FFFFFF"/>
          </w:rPr>
          <w:t> </w:t>
        </w:r>
      </w:hyperlink>
      <w:r w:rsidRPr="004428CF">
        <w:rPr>
          <w:rStyle w:val="apple-style-span"/>
          <w:rFonts w:ascii="Comic Sans MS Gras" w:hAnsi="Comic Sans MS Gras"/>
          <w:b/>
          <w:bCs/>
          <w:color w:val="000000" w:themeColor="text1"/>
          <w:sz w:val="30"/>
          <w:szCs w:val="30"/>
          <w:shd w:val="clear" w:color="auto" w:fill="FFFFFF"/>
          <w:rtl/>
        </w:rPr>
        <w:t>وبكميات وافية في الغذاء العادي المتوازن ويحدث النقص</w:t>
      </w:r>
      <w:r w:rsidRPr="004428CF">
        <w:rPr>
          <w:rStyle w:val="apple-style-span"/>
          <w:rFonts w:ascii="Comic Sans MS Gras" w:hAnsi="Comic Sans MS Gras"/>
          <w:b/>
          <w:bCs/>
          <w:color w:val="000000" w:themeColor="text1"/>
          <w:sz w:val="30"/>
          <w:szCs w:val="30"/>
          <w:shd w:val="clear" w:color="auto" w:fill="FFFFFF"/>
        </w:rPr>
        <w:t xml:space="preserve"> :</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عندما يكون الغذاء غير متوازن في الدول الفقيرة</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وعند الأشخاص الذين يتناولون غذاء محدد</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أو الأشخاص الذين يعانون من سوء الامتصاص</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أو عندما تزداد الحاجة إليها كما يحدث أثناء فترات النمو والحمل والإرضاع</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أو كما في فرط نشاط الدرقية والحمى والأمراض التي تؤدي إلى الهزال. تستعمل الفيتامينات عادة على هيئة مجموعة فيتامينات كمقويات أو تعطى مع المعادن كإضافات غذائية ومع إن الاعتقاد الشائع إن الفيتامينات غير سامة وبالرغم من صحة ذلك في معظم الفيتامينات فان الجرعات الكبيرة من فيتامينات أ د ك واضحة السمية</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تصنف الفيتامينات إلى مجموعتين</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المجموعة الأولى الفيتامينات </w:t>
      </w:r>
      <w:proofErr w:type="spellStart"/>
      <w:r w:rsidRPr="004428CF">
        <w:rPr>
          <w:rStyle w:val="apple-style-span"/>
          <w:rFonts w:ascii="Comic Sans MS Gras" w:hAnsi="Comic Sans MS Gras"/>
          <w:b/>
          <w:bCs/>
          <w:color w:val="000000" w:themeColor="text1"/>
          <w:sz w:val="30"/>
          <w:szCs w:val="30"/>
          <w:shd w:val="clear" w:color="auto" w:fill="FFFFFF"/>
          <w:rtl/>
        </w:rPr>
        <w:t>الذوابة</w:t>
      </w:r>
      <w:proofErr w:type="spellEnd"/>
      <w:r w:rsidRPr="004428CF">
        <w:rPr>
          <w:rStyle w:val="apple-style-span"/>
          <w:rFonts w:ascii="Comic Sans MS Gras" w:hAnsi="Comic Sans MS Gras"/>
          <w:b/>
          <w:bCs/>
          <w:color w:val="000000" w:themeColor="text1"/>
          <w:sz w:val="30"/>
          <w:szCs w:val="30"/>
          <w:shd w:val="clear" w:color="auto" w:fill="FFFFFF"/>
          <w:rtl/>
        </w:rPr>
        <w:t xml:space="preserve"> في الدهون وهي (أ - د - و - ك ) والتي تتواجد عادة في الأجزاء </w:t>
      </w:r>
      <w:proofErr w:type="spellStart"/>
      <w:r w:rsidRPr="004428CF">
        <w:rPr>
          <w:rStyle w:val="apple-style-span"/>
          <w:rFonts w:ascii="Comic Sans MS Gras" w:hAnsi="Comic Sans MS Gras"/>
          <w:b/>
          <w:bCs/>
          <w:color w:val="000000" w:themeColor="text1"/>
          <w:sz w:val="30"/>
          <w:szCs w:val="30"/>
          <w:shd w:val="clear" w:color="auto" w:fill="FFFFFF"/>
          <w:rtl/>
        </w:rPr>
        <w:t>الدهنية</w:t>
      </w:r>
      <w:proofErr w:type="spellEnd"/>
      <w:r w:rsidRPr="004428CF">
        <w:rPr>
          <w:rStyle w:val="apple-style-span"/>
          <w:rFonts w:ascii="Comic Sans MS Gras" w:hAnsi="Comic Sans MS Gras"/>
          <w:b/>
          <w:bCs/>
          <w:color w:val="000000" w:themeColor="text1"/>
          <w:sz w:val="30"/>
          <w:szCs w:val="30"/>
          <w:shd w:val="clear" w:color="auto" w:fill="FFFFFF"/>
          <w:rtl/>
        </w:rPr>
        <w:t xml:space="preserve"> من الأنسجة الحيوانية</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المجموعة الثانية الفيتامينات </w:t>
      </w:r>
      <w:proofErr w:type="spellStart"/>
      <w:r w:rsidRPr="004428CF">
        <w:rPr>
          <w:rStyle w:val="apple-style-span"/>
          <w:rFonts w:ascii="Comic Sans MS Gras" w:hAnsi="Comic Sans MS Gras"/>
          <w:b/>
          <w:bCs/>
          <w:color w:val="000000" w:themeColor="text1"/>
          <w:sz w:val="30"/>
          <w:szCs w:val="30"/>
          <w:shd w:val="clear" w:color="auto" w:fill="FFFFFF"/>
          <w:rtl/>
        </w:rPr>
        <w:t>الذوابة</w:t>
      </w:r>
      <w:proofErr w:type="spellEnd"/>
      <w:r w:rsidRPr="004428CF">
        <w:rPr>
          <w:rStyle w:val="apple-style-span"/>
          <w:rFonts w:ascii="Comic Sans MS Gras" w:hAnsi="Comic Sans MS Gras"/>
          <w:b/>
          <w:bCs/>
          <w:color w:val="000000" w:themeColor="text1"/>
          <w:sz w:val="30"/>
          <w:szCs w:val="30"/>
          <w:shd w:val="clear" w:color="auto" w:fill="FFFFFF"/>
          <w:rtl/>
        </w:rPr>
        <w:t xml:space="preserve"> في الماء وهي الفيتامين (ج) ومجموعة فيتامين (ب</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أ</w:t>
      </w:r>
      <w:r w:rsidRPr="004428CF">
        <w:rPr>
          <w:rStyle w:val="apple-style-span"/>
          <w:rFonts w:ascii="Comic Sans MS Gras" w:hAnsi="Comic Sans MS Gras"/>
          <w:b/>
          <w:bCs/>
          <w:color w:val="000000" w:themeColor="text1"/>
          <w:sz w:val="30"/>
          <w:szCs w:val="30"/>
          <w:shd w:val="clear" w:color="auto" w:fill="FFFFFF"/>
        </w:rPr>
        <w:t xml:space="preserve"> (A)</w:t>
      </w:r>
      <w:r w:rsidRPr="004428CF">
        <w:rPr>
          <w:rStyle w:val="apple-style-span"/>
          <w:rFonts w:ascii="Comic Sans MS Gras" w:hAnsi="Comic Sans MS Gras"/>
          <w:b/>
          <w:bCs/>
          <w:color w:val="000000" w:themeColor="text1"/>
          <w:sz w:val="30"/>
          <w:szCs w:val="30"/>
          <w:shd w:val="clear" w:color="auto" w:fill="FFFFFF"/>
          <w:rtl/>
        </w:rPr>
        <w:t xml:space="preserve">إن الأغذية التي تعتبر مصدر لهذا الفيتامين هي </w:t>
      </w:r>
      <w:proofErr w:type="spellStart"/>
      <w:r w:rsidRPr="004428CF">
        <w:rPr>
          <w:rStyle w:val="apple-style-span"/>
          <w:rFonts w:ascii="Comic Sans MS Gras" w:hAnsi="Comic Sans MS Gras"/>
          <w:b/>
          <w:bCs/>
          <w:color w:val="000000" w:themeColor="text1"/>
          <w:sz w:val="30"/>
          <w:szCs w:val="30"/>
          <w:shd w:val="clear" w:color="auto" w:fill="FFFFFF"/>
          <w:rtl/>
        </w:rPr>
        <w:t>الزبده</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والقشدة والحليب والجبن وزيت كبد السمك </w:t>
      </w:r>
      <w:proofErr w:type="spellStart"/>
      <w:r w:rsidRPr="004428CF">
        <w:rPr>
          <w:rStyle w:val="apple-style-span"/>
          <w:rFonts w:ascii="Comic Sans MS Gras" w:hAnsi="Comic Sans MS Gras"/>
          <w:b/>
          <w:bCs/>
          <w:color w:val="000000" w:themeColor="text1"/>
          <w:sz w:val="30"/>
          <w:szCs w:val="30"/>
          <w:shd w:val="clear" w:color="auto" w:fill="FFFFFF"/>
          <w:rtl/>
        </w:rPr>
        <w:t>ومح</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البيض والنخاع والجزر النيئ والسبانخ يحتاج الجسم يوميا إلى 5000 وحدة دولية تزداد أثناء الحمل والرضاعة وان هذا الفيتامين ضروري للرؤية في الظلام ولنمو الأغشية المخاطية ويؤدي نقصه إلى العمى الليلي كما تضعف الأغشية المخاطية فتضعف مقاومتها للإصابة الجرثومية الأمر الذي يؤدي إلى الرمد </w:t>
      </w:r>
      <w:r w:rsidRPr="004428CF">
        <w:rPr>
          <w:rStyle w:val="apple-style-span"/>
          <w:rFonts w:ascii="Comic Sans MS Gras" w:hAnsi="Comic Sans MS Gras"/>
          <w:b/>
          <w:bCs/>
          <w:color w:val="000000" w:themeColor="text1"/>
          <w:sz w:val="30"/>
          <w:szCs w:val="30"/>
          <w:shd w:val="clear" w:color="auto" w:fill="FFFFFF"/>
          <w:rtl/>
        </w:rPr>
        <w:lastRenderedPageBreak/>
        <w:t>الجاف وهو تقرن نسيج العين الذي قد يفضي إلى العمى كما يؤدي إلى التهاب المجاري التنفسية والبولية والتناسلية والتهاب اللثة والجلد الذي يصبح خشنا جافا</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يعطى كوقاية بمقدار 1.5 </w:t>
      </w:r>
      <w:proofErr w:type="gramStart"/>
      <w:r w:rsidRPr="004428CF">
        <w:rPr>
          <w:rStyle w:val="apple-style-span"/>
          <w:rFonts w:ascii="Comic Sans MS Gras" w:hAnsi="Comic Sans MS Gras"/>
          <w:b/>
          <w:bCs/>
          <w:color w:val="000000" w:themeColor="text1"/>
          <w:sz w:val="30"/>
          <w:szCs w:val="30"/>
          <w:shd w:val="clear" w:color="auto" w:fill="FFFFFF"/>
          <w:rtl/>
        </w:rPr>
        <w:t>ملغم</w:t>
      </w:r>
      <w:proofErr w:type="gramEnd"/>
      <w:r w:rsidRPr="004428CF">
        <w:rPr>
          <w:rStyle w:val="apple-style-span"/>
          <w:rFonts w:ascii="Comic Sans MS Gras" w:hAnsi="Comic Sans MS Gras"/>
          <w:b/>
          <w:bCs/>
          <w:color w:val="000000" w:themeColor="text1"/>
          <w:sz w:val="30"/>
          <w:szCs w:val="30"/>
          <w:shd w:val="clear" w:color="auto" w:fill="FFFFFF"/>
          <w:rtl/>
        </w:rPr>
        <w:t xml:space="preserve"> مرة واحدة يوميا ويعطى علاجا بمقدار 3-15 ملغم مرة واحدة يوميا وتستمر المعالجة حتى تختفي الأعراض الأمر الذي يطول حتى ستة شهور</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إن إعطاء جرعات كبيرة ولمدة طويلة في غياب النقص يؤدي إلى تغيرات مرضية في العظام والجلد والشعر والأغشية المخاطية والكبد والجهاز العصبي تشمل أعراضها الضعف والوهن وفقد الشهية والقيء والصداع والاضطراب النفسي وتأخر النمو وتشقق الشفتين وجفاف الجلد والصلع وتضخم الكبد واليرقان</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د</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إن في فيتامين د خاصية منع أو شفاء مرض الكساح ومرض لين العظام ويؤدي نقصه عند الأطفال إلى الإصابة بمرض الكساح وتسوس الأسنان وان </w:t>
      </w:r>
      <w:proofErr w:type="spellStart"/>
      <w:r w:rsidRPr="004428CF">
        <w:rPr>
          <w:rStyle w:val="apple-style-span"/>
          <w:rFonts w:ascii="Comic Sans MS Gras" w:hAnsi="Comic Sans MS Gras"/>
          <w:b/>
          <w:bCs/>
          <w:color w:val="000000" w:themeColor="text1"/>
          <w:sz w:val="30"/>
          <w:szCs w:val="30"/>
          <w:shd w:val="clear" w:color="auto" w:fill="FFFFFF"/>
          <w:rtl/>
        </w:rPr>
        <w:t>افضل</w:t>
      </w:r>
      <w:proofErr w:type="spellEnd"/>
      <w:r w:rsidRPr="004428CF">
        <w:rPr>
          <w:rStyle w:val="apple-style-span"/>
          <w:rFonts w:ascii="Comic Sans MS Gras" w:hAnsi="Comic Sans MS Gras"/>
          <w:b/>
          <w:bCs/>
          <w:color w:val="000000" w:themeColor="text1"/>
          <w:sz w:val="30"/>
          <w:szCs w:val="30"/>
          <w:shd w:val="clear" w:color="auto" w:fill="FFFFFF"/>
          <w:rtl/>
        </w:rPr>
        <w:t xml:space="preserve"> مصادر هذا الفيتامين موجود في </w:t>
      </w:r>
      <w:proofErr w:type="spellStart"/>
      <w:r w:rsidRPr="004428CF">
        <w:rPr>
          <w:rStyle w:val="apple-style-span"/>
          <w:rFonts w:ascii="Comic Sans MS Gras" w:hAnsi="Comic Sans MS Gras"/>
          <w:b/>
          <w:bCs/>
          <w:color w:val="000000" w:themeColor="text1"/>
          <w:sz w:val="30"/>
          <w:szCs w:val="30"/>
          <w:shd w:val="clear" w:color="auto" w:fill="FFFFFF"/>
          <w:rtl/>
        </w:rPr>
        <w:t>مح</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البيض ومنتجات الألبان وزيت كبد السمك تقدر الحاجة اليومية له بمقدار 2.5 </w:t>
      </w:r>
      <w:proofErr w:type="spellStart"/>
      <w:r w:rsidRPr="004428CF">
        <w:rPr>
          <w:rStyle w:val="apple-style-span"/>
          <w:rFonts w:ascii="Comic Sans MS Gras" w:hAnsi="Comic Sans MS Gras"/>
          <w:b/>
          <w:bCs/>
          <w:color w:val="000000" w:themeColor="text1"/>
          <w:sz w:val="30"/>
          <w:szCs w:val="30"/>
          <w:shd w:val="clear" w:color="auto" w:fill="FFFFFF"/>
          <w:rtl/>
        </w:rPr>
        <w:t>ميكروغرام</w:t>
      </w:r>
      <w:proofErr w:type="spellEnd"/>
      <w:r w:rsidRPr="004428CF">
        <w:rPr>
          <w:rStyle w:val="apple-style-span"/>
          <w:rFonts w:ascii="Comic Sans MS Gras" w:hAnsi="Comic Sans MS Gras"/>
          <w:b/>
          <w:bCs/>
          <w:color w:val="000000" w:themeColor="text1"/>
          <w:sz w:val="30"/>
          <w:szCs w:val="30"/>
          <w:shd w:val="clear" w:color="auto" w:fill="FFFFFF"/>
          <w:rtl/>
        </w:rPr>
        <w:t xml:space="preserve"> وتزداد الحاجة أثناء فترة الحمل والإرضاع والإسهال المستمر ويعطى بمقدار 0.125 - 1.25 ملغم يوميا كوقاية من داء الكساح</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إعطاء الفيتامين د بجرعات كبيرة ولمدة طويلة يؤدي إلى الاضطرابات المعدية المعوية كفقد الشهية والغثيان </w:t>
      </w:r>
      <w:proofErr w:type="gramStart"/>
      <w:r w:rsidRPr="004428CF">
        <w:rPr>
          <w:rStyle w:val="apple-style-span"/>
          <w:rFonts w:ascii="Comic Sans MS Gras" w:hAnsi="Comic Sans MS Gras"/>
          <w:b/>
          <w:bCs/>
          <w:color w:val="000000" w:themeColor="text1"/>
          <w:sz w:val="30"/>
          <w:szCs w:val="30"/>
          <w:shd w:val="clear" w:color="auto" w:fill="FFFFFF"/>
          <w:rtl/>
        </w:rPr>
        <w:t xml:space="preserve">والقيء </w:t>
      </w:r>
      <w:proofErr w:type="gramEnd"/>
      <w:r w:rsidRPr="004428CF">
        <w:rPr>
          <w:rStyle w:val="apple-style-span"/>
          <w:rFonts w:ascii="Comic Sans MS Gras" w:hAnsi="Comic Sans MS Gras"/>
          <w:b/>
          <w:bCs/>
          <w:color w:val="000000" w:themeColor="text1"/>
          <w:sz w:val="30"/>
          <w:szCs w:val="30"/>
          <w:shd w:val="clear" w:color="auto" w:fill="FFFFFF"/>
          <w:rtl/>
        </w:rPr>
        <w:t xml:space="preserve">والإسهال </w:t>
      </w:r>
      <w:proofErr w:type="spellStart"/>
      <w:r w:rsidRPr="004428CF">
        <w:rPr>
          <w:rStyle w:val="apple-style-span"/>
          <w:rFonts w:ascii="Comic Sans MS Gras" w:hAnsi="Comic Sans MS Gras"/>
          <w:b/>
          <w:bCs/>
          <w:color w:val="000000" w:themeColor="text1"/>
          <w:sz w:val="30"/>
          <w:szCs w:val="30"/>
          <w:shd w:val="clear" w:color="auto" w:fill="FFFFFF"/>
          <w:rtl/>
        </w:rPr>
        <w:t>والتعرق</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الزائد والعطش الشديد والصداع والدوار وزوال </w:t>
      </w:r>
      <w:proofErr w:type="spellStart"/>
      <w:r w:rsidRPr="004428CF">
        <w:rPr>
          <w:rStyle w:val="apple-style-span"/>
          <w:rFonts w:ascii="Comic Sans MS Gras" w:hAnsi="Comic Sans MS Gras"/>
          <w:b/>
          <w:bCs/>
          <w:color w:val="000000" w:themeColor="text1"/>
          <w:sz w:val="30"/>
          <w:szCs w:val="30"/>
          <w:shd w:val="clear" w:color="auto" w:fill="FFFFFF"/>
          <w:rtl/>
        </w:rPr>
        <w:t>الكلس</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والفسفور من العظام الذي يفضي إلى الكسور المتعددة عند اقل رضه وترسب </w:t>
      </w:r>
      <w:proofErr w:type="spellStart"/>
      <w:r w:rsidRPr="004428CF">
        <w:rPr>
          <w:rStyle w:val="apple-style-span"/>
          <w:rFonts w:ascii="Comic Sans MS Gras" w:hAnsi="Comic Sans MS Gras"/>
          <w:b/>
          <w:bCs/>
          <w:color w:val="000000" w:themeColor="text1"/>
          <w:sz w:val="30"/>
          <w:szCs w:val="30"/>
          <w:shd w:val="clear" w:color="auto" w:fill="FFFFFF"/>
          <w:rtl/>
        </w:rPr>
        <w:t>الكلس</w:t>
      </w:r>
      <w:proofErr w:type="spellEnd"/>
      <w:r w:rsidRPr="004428CF">
        <w:rPr>
          <w:rStyle w:val="apple-style-span"/>
          <w:rFonts w:ascii="Comic Sans MS Gras" w:hAnsi="Comic Sans MS Gras"/>
          <w:b/>
          <w:bCs/>
          <w:color w:val="000000" w:themeColor="text1"/>
          <w:sz w:val="30"/>
          <w:szCs w:val="30"/>
          <w:shd w:val="clear" w:color="auto" w:fill="FFFFFF"/>
          <w:rtl/>
        </w:rPr>
        <w:t xml:space="preserve"> في الشرايين والكلى الأمر الذي قد يؤدي إلى ارتفاع ضغط الدم والقصور الكلوي</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و</w:t>
      </w:r>
      <w:r w:rsidRPr="004428CF">
        <w:rPr>
          <w:rStyle w:val="apple-style-span"/>
          <w:rFonts w:ascii="Comic Sans MS Gras" w:hAnsi="Comic Sans MS Gras"/>
          <w:b/>
          <w:bCs/>
          <w:color w:val="000000" w:themeColor="text1"/>
          <w:sz w:val="30"/>
          <w:szCs w:val="30"/>
          <w:shd w:val="clear" w:color="auto" w:fill="FFFFFF"/>
        </w:rPr>
        <w:t xml:space="preserve"> (E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يوجد فيتامين و في زيوت </w:t>
      </w:r>
      <w:proofErr w:type="spellStart"/>
      <w:r w:rsidRPr="004428CF">
        <w:rPr>
          <w:rStyle w:val="apple-style-span"/>
          <w:rFonts w:ascii="Comic Sans MS Gras" w:hAnsi="Comic Sans MS Gras"/>
          <w:b/>
          <w:bCs/>
          <w:color w:val="000000" w:themeColor="text1"/>
          <w:sz w:val="30"/>
          <w:szCs w:val="30"/>
          <w:shd w:val="clear" w:color="auto" w:fill="FFFFFF"/>
          <w:rtl/>
        </w:rPr>
        <w:t>الصويا</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والفول السوداني وجنين القمح وجنين الرز وبذور القطن والزيتون والذرة كما يوجد في الخضراوات الورقية الخضراء </w:t>
      </w:r>
      <w:proofErr w:type="spellStart"/>
      <w:r w:rsidRPr="004428CF">
        <w:rPr>
          <w:rStyle w:val="apple-style-span"/>
          <w:rFonts w:ascii="Comic Sans MS Gras" w:hAnsi="Comic Sans MS Gras"/>
          <w:b/>
          <w:bCs/>
          <w:color w:val="000000" w:themeColor="text1"/>
          <w:sz w:val="30"/>
          <w:szCs w:val="30"/>
          <w:shd w:val="clear" w:color="auto" w:fill="FFFFFF"/>
          <w:rtl/>
        </w:rPr>
        <w:t>كالخس</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والملفوف وفي الكبد والقلب والطحال إن انتشاره الواسع في الأغذية يجعل من الصعوبة بمكان حصول نقصه إلا عند وجود خلل في امتصاصه من الأمعاء</w:t>
      </w:r>
      <w:r w:rsidRPr="004428CF">
        <w:rPr>
          <w:rStyle w:val="apple-style-span"/>
          <w:rFonts w:ascii="Comic Sans MS Gras" w:hAnsi="Comic Sans MS Gras"/>
          <w:b/>
          <w:bCs/>
          <w:color w:val="000000" w:themeColor="text1"/>
          <w:sz w:val="30"/>
          <w:szCs w:val="30"/>
          <w:shd w:val="clear" w:color="auto" w:fill="FFFFFF"/>
        </w:rPr>
        <w:t xml:space="preserve">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يستعمل فيتامين و في معالجة سوء تغذية العضلات والإجهاض المتكرر والعقم والأمراض القلبية الوعائية كما يفيد في معالجة فقر الدم الانحلالي عند الرضع</w:t>
      </w:r>
      <w:r w:rsidRPr="004428CF">
        <w:rPr>
          <w:rStyle w:val="apple-style-span"/>
          <w:rFonts w:ascii="Comic Sans MS Gras" w:hAnsi="Comic Sans MS Gras"/>
          <w:b/>
          <w:bCs/>
          <w:color w:val="000000" w:themeColor="text1"/>
          <w:sz w:val="30"/>
          <w:szCs w:val="30"/>
          <w:shd w:val="clear" w:color="auto" w:fill="FFFFFF"/>
        </w:rPr>
        <w:t xml:space="preserve">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قد تؤدي الجرعات الكبيرة إلى الاضطراب الهضمي والضعف والوهن</w:t>
      </w:r>
      <w:r w:rsidRPr="004428CF">
        <w:rPr>
          <w:rStyle w:val="apple-style-span"/>
          <w:rFonts w:ascii="Comic Sans MS Gras" w:hAnsi="Comic Sans MS Gras"/>
          <w:b/>
          <w:bCs/>
          <w:color w:val="000000" w:themeColor="text1"/>
          <w:sz w:val="30"/>
          <w:szCs w:val="30"/>
          <w:shd w:val="clear" w:color="auto" w:fill="FFFFFF"/>
        </w:rPr>
        <w:t xml:space="preserve"> .</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lastRenderedPageBreak/>
        <w:br/>
      </w:r>
      <w:r w:rsidRPr="004428CF">
        <w:rPr>
          <w:rStyle w:val="apple-style-span"/>
          <w:rFonts w:ascii="Comic Sans MS Gras" w:hAnsi="Comic Sans MS Gras"/>
          <w:b/>
          <w:bCs/>
          <w:color w:val="000000" w:themeColor="text1"/>
          <w:sz w:val="30"/>
          <w:szCs w:val="30"/>
          <w:shd w:val="clear" w:color="auto" w:fill="FFFFFF"/>
          <w:rtl/>
        </w:rPr>
        <w:t>فيتامين ب المركب</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تشير هذه العبارة إلى مجموعة فيتامينات التي تتواجد في الأغذية مع بعضها ومن أغنى الأغذية </w:t>
      </w:r>
      <w:proofErr w:type="spellStart"/>
      <w:r w:rsidRPr="004428CF">
        <w:rPr>
          <w:rStyle w:val="apple-style-span"/>
          <w:rFonts w:ascii="Comic Sans MS Gras" w:hAnsi="Comic Sans MS Gras"/>
          <w:b/>
          <w:bCs/>
          <w:color w:val="000000" w:themeColor="text1"/>
          <w:sz w:val="30"/>
          <w:szCs w:val="30"/>
          <w:shd w:val="clear" w:color="auto" w:fill="FFFFFF"/>
          <w:rtl/>
        </w:rPr>
        <w:t>بها</w:t>
      </w:r>
      <w:proofErr w:type="spellEnd"/>
      <w:r w:rsidRPr="004428CF">
        <w:rPr>
          <w:rStyle w:val="apple-style-span"/>
          <w:rFonts w:ascii="Comic Sans MS Gras" w:hAnsi="Comic Sans MS Gras"/>
          <w:b/>
          <w:bCs/>
          <w:color w:val="000000" w:themeColor="text1"/>
          <w:sz w:val="30"/>
          <w:szCs w:val="30"/>
          <w:shd w:val="clear" w:color="auto" w:fill="FFFFFF"/>
          <w:rtl/>
        </w:rPr>
        <w:t xml:space="preserve"> الكبد </w:t>
      </w:r>
      <w:proofErr w:type="spellStart"/>
      <w:r w:rsidRPr="004428CF">
        <w:rPr>
          <w:rStyle w:val="apple-style-span"/>
          <w:rFonts w:ascii="Comic Sans MS Gras" w:hAnsi="Comic Sans MS Gras"/>
          <w:b/>
          <w:bCs/>
          <w:color w:val="000000" w:themeColor="text1"/>
          <w:sz w:val="30"/>
          <w:szCs w:val="30"/>
          <w:shd w:val="clear" w:color="auto" w:fill="FFFFFF"/>
          <w:rtl/>
        </w:rPr>
        <w:t>والخميرة</w:t>
      </w:r>
      <w:proofErr w:type="spellEnd"/>
      <w:r w:rsidRPr="004428CF">
        <w:rPr>
          <w:rStyle w:val="apple-style-span"/>
          <w:rFonts w:ascii="Comic Sans MS Gras" w:hAnsi="Comic Sans MS Gras"/>
          <w:b/>
          <w:bCs/>
          <w:color w:val="000000" w:themeColor="text1"/>
          <w:sz w:val="30"/>
          <w:szCs w:val="30"/>
          <w:shd w:val="clear" w:color="auto" w:fill="FFFFFF"/>
          <w:rtl/>
        </w:rPr>
        <w:t xml:space="preserve"> وقشر الرز وجنين القمح هناك كثير من المستحضرات التي تحوي بعض أو جميع مجموعة فيتامين ب المركب تختلف عن بعضها في محتوياتها وكمياتها وتستعمل في الوقاية ومعالجة حالات نقص مجموعة فيتامين ب كما يحدث أثناء المرض وبعد العمليات الجراحية وخاصة عمليات الجهاز الهضمي ومن أعراض هذا النقص فقد الشهية والغثيان والقيء ولذعة اللسان والصداع والتوتر العصبي والاكتئاب والضعف وقروح الفم واللسان والحرقة والحكة في العينين</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ب1</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يوجد هذا الفيتامين في معظم الأغذية الطبيعية إلا إن أغناها </w:t>
      </w:r>
      <w:proofErr w:type="spellStart"/>
      <w:r w:rsidRPr="004428CF">
        <w:rPr>
          <w:rStyle w:val="apple-style-span"/>
          <w:rFonts w:ascii="Comic Sans MS Gras" w:hAnsi="Comic Sans MS Gras"/>
          <w:b/>
          <w:bCs/>
          <w:color w:val="000000" w:themeColor="text1"/>
          <w:sz w:val="30"/>
          <w:szCs w:val="30"/>
          <w:shd w:val="clear" w:color="auto" w:fill="FFFFFF"/>
          <w:rtl/>
        </w:rPr>
        <w:t>به</w:t>
      </w:r>
      <w:proofErr w:type="spellEnd"/>
      <w:r w:rsidRPr="004428CF">
        <w:rPr>
          <w:rStyle w:val="apple-style-span"/>
          <w:rFonts w:ascii="Comic Sans MS Gras" w:hAnsi="Comic Sans MS Gras"/>
          <w:b/>
          <w:bCs/>
          <w:color w:val="000000" w:themeColor="text1"/>
          <w:sz w:val="30"/>
          <w:szCs w:val="30"/>
          <w:shd w:val="clear" w:color="auto" w:fill="FFFFFF"/>
          <w:rtl/>
        </w:rPr>
        <w:t xml:space="preserve"> أجنة الحبوب المختلفة والحليب والبيض وقشر الرز و الخبز الكامل وقشر القمح والعدس والحمص وفي العنب والخوخ ويخلو منه الخبز الأبيض والموز والعسل والرز المقشور وتقدر الحاجة اليومية الطبيعية بحوالي 1-2 ملغم وتزداد أثناء النمو والحمل والإرضاع والمرض والعمل العضلي</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من أسباب نقص هذا الفيتامين</w:t>
      </w:r>
      <w:r w:rsidRPr="004428CF">
        <w:rPr>
          <w:rStyle w:val="apple-style-span"/>
          <w:rFonts w:ascii="Comic Sans MS Gras" w:hAnsi="Comic Sans MS Gras"/>
          <w:b/>
          <w:bCs/>
          <w:color w:val="000000" w:themeColor="text1"/>
          <w:sz w:val="30"/>
          <w:szCs w:val="30"/>
          <w:shd w:val="clear" w:color="auto" w:fill="FFFFFF"/>
        </w:rPr>
        <w:t xml:space="preserve"> :</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لغذاء غير المتوازن</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تعاطي الكحول</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المصابون بالإسهال المزمن</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أثناء الحمل الذي يصحبه غثيان </w:t>
      </w:r>
      <w:proofErr w:type="spellStart"/>
      <w:r w:rsidRPr="004428CF">
        <w:rPr>
          <w:rStyle w:val="apple-style-span"/>
          <w:rFonts w:ascii="Comic Sans MS Gras" w:hAnsi="Comic Sans MS Gras"/>
          <w:b/>
          <w:bCs/>
          <w:color w:val="000000" w:themeColor="text1"/>
          <w:sz w:val="30"/>
          <w:szCs w:val="30"/>
          <w:shd w:val="clear" w:color="auto" w:fill="FFFFFF"/>
          <w:rtl/>
        </w:rPr>
        <w:t>واقياء</w:t>
      </w:r>
      <w:proofErr w:type="spellEnd"/>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من أعراض نقص هذا الفيتامين فقد الشهية والضعف البصري والأرق والتهاب الأعصاب وعسر التنفس والاضطرابات المعدية المعوية وإسراع القلب وقابلية التهيج</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يفيد هذا الفيتامين للذين يشكون من الاضطرابات الهضمية أو حروق كبيرة أو المصابين بالسكري أو القصور الكلوي أو الكبدي أو فرط نشاط الدرقية أو المرض العقلي أو مدمني الكحول والذين يتناولون مضادات حيوية أو </w:t>
      </w:r>
      <w:proofErr w:type="spellStart"/>
      <w:r w:rsidRPr="004428CF">
        <w:rPr>
          <w:rStyle w:val="apple-style-span"/>
          <w:rFonts w:ascii="Comic Sans MS Gras" w:hAnsi="Comic Sans MS Gras"/>
          <w:b/>
          <w:bCs/>
          <w:color w:val="000000" w:themeColor="text1"/>
          <w:sz w:val="30"/>
          <w:szCs w:val="30"/>
          <w:shd w:val="clear" w:color="auto" w:fill="FFFFFF"/>
          <w:rtl/>
        </w:rPr>
        <w:t>سلفونميدات</w:t>
      </w:r>
      <w:proofErr w:type="spellEnd"/>
      <w:r w:rsidRPr="004428CF">
        <w:rPr>
          <w:rStyle w:val="apple-style-span"/>
          <w:rFonts w:ascii="Comic Sans MS Gras" w:hAnsi="Comic Sans MS Gras"/>
          <w:b/>
          <w:bCs/>
          <w:color w:val="000000" w:themeColor="text1"/>
          <w:sz w:val="30"/>
          <w:szCs w:val="30"/>
          <w:shd w:val="clear" w:color="auto" w:fill="FFFFFF"/>
          <w:rtl/>
        </w:rPr>
        <w:t xml:space="preserve"> لمدة طويلة</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lastRenderedPageBreak/>
        <w:br/>
      </w:r>
      <w:r w:rsidRPr="004428CF">
        <w:rPr>
          <w:rStyle w:val="apple-style-span"/>
          <w:rFonts w:ascii="Comic Sans MS Gras" w:hAnsi="Comic Sans MS Gras"/>
          <w:b/>
          <w:bCs/>
          <w:color w:val="000000" w:themeColor="text1"/>
          <w:sz w:val="30"/>
          <w:szCs w:val="30"/>
          <w:shd w:val="clear" w:color="auto" w:fill="FFFFFF"/>
          <w:rtl/>
        </w:rPr>
        <w:t xml:space="preserve">لا يسبب </w:t>
      </w:r>
      <w:proofErr w:type="gramStart"/>
      <w:r w:rsidRPr="004428CF">
        <w:rPr>
          <w:rStyle w:val="apple-style-span"/>
          <w:rFonts w:ascii="Comic Sans MS Gras" w:hAnsi="Comic Sans MS Gras"/>
          <w:b/>
          <w:bCs/>
          <w:color w:val="000000" w:themeColor="text1"/>
          <w:sz w:val="30"/>
          <w:szCs w:val="30"/>
          <w:shd w:val="clear" w:color="auto" w:fill="FFFFFF"/>
          <w:rtl/>
        </w:rPr>
        <w:t>أعراض</w:t>
      </w:r>
      <w:proofErr w:type="gramEnd"/>
      <w:r w:rsidRPr="004428CF">
        <w:rPr>
          <w:rStyle w:val="apple-style-span"/>
          <w:rFonts w:ascii="Comic Sans MS Gras" w:hAnsi="Comic Sans MS Gras"/>
          <w:b/>
          <w:bCs/>
          <w:color w:val="000000" w:themeColor="text1"/>
          <w:sz w:val="30"/>
          <w:szCs w:val="30"/>
          <w:shd w:val="clear" w:color="auto" w:fill="FFFFFF"/>
          <w:rtl/>
        </w:rPr>
        <w:t xml:space="preserve"> جانبية عند إعطائه بجرعات كبيرة بالفم</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فيتامين </w:t>
      </w:r>
      <w:proofErr w:type="gramStart"/>
      <w:r w:rsidRPr="004428CF">
        <w:rPr>
          <w:rStyle w:val="apple-style-span"/>
          <w:rFonts w:ascii="Comic Sans MS Gras" w:hAnsi="Comic Sans MS Gras"/>
          <w:b/>
          <w:bCs/>
          <w:color w:val="000000" w:themeColor="text1"/>
          <w:sz w:val="30"/>
          <w:szCs w:val="30"/>
          <w:shd w:val="clear" w:color="auto" w:fill="FFFFFF"/>
          <w:rtl/>
        </w:rPr>
        <w:t>ب2</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يوجد</w:t>
      </w:r>
      <w:proofErr w:type="gramEnd"/>
      <w:r w:rsidRPr="004428CF">
        <w:rPr>
          <w:rStyle w:val="apple-style-span"/>
          <w:rFonts w:ascii="Comic Sans MS Gras" w:hAnsi="Comic Sans MS Gras"/>
          <w:b/>
          <w:bCs/>
          <w:color w:val="000000" w:themeColor="text1"/>
          <w:sz w:val="30"/>
          <w:szCs w:val="30"/>
          <w:shd w:val="clear" w:color="auto" w:fill="FFFFFF"/>
          <w:rtl/>
        </w:rPr>
        <w:t xml:space="preserve"> هذا الفيتامين في معظم الأغذية النباتية والحيوانية إلا إن أغناها </w:t>
      </w:r>
      <w:proofErr w:type="spellStart"/>
      <w:r w:rsidRPr="004428CF">
        <w:rPr>
          <w:rStyle w:val="apple-style-span"/>
          <w:rFonts w:ascii="Comic Sans MS Gras" w:hAnsi="Comic Sans MS Gras"/>
          <w:b/>
          <w:bCs/>
          <w:color w:val="000000" w:themeColor="text1"/>
          <w:sz w:val="30"/>
          <w:szCs w:val="30"/>
          <w:shd w:val="clear" w:color="auto" w:fill="FFFFFF"/>
          <w:rtl/>
        </w:rPr>
        <w:t>به</w:t>
      </w:r>
      <w:proofErr w:type="spellEnd"/>
      <w:r w:rsidRPr="004428CF">
        <w:rPr>
          <w:rStyle w:val="apple-style-span"/>
          <w:rFonts w:ascii="Comic Sans MS Gras" w:hAnsi="Comic Sans MS Gras"/>
          <w:b/>
          <w:bCs/>
          <w:color w:val="000000" w:themeColor="text1"/>
          <w:sz w:val="30"/>
          <w:szCs w:val="30"/>
          <w:shd w:val="clear" w:color="auto" w:fill="FFFFFF"/>
          <w:rtl/>
        </w:rPr>
        <w:t xml:space="preserve"> الكبد والكلى والقلب والجبن والحليب والبيض ويتوفر قليل منه في الحبوب والخضار</w:t>
      </w:r>
      <w:r w:rsidRPr="004428CF">
        <w:rPr>
          <w:rStyle w:val="apple-style-span"/>
          <w:rFonts w:ascii="Comic Sans MS Gras" w:hAnsi="Comic Sans MS Gras"/>
          <w:b/>
          <w:bCs/>
          <w:color w:val="000000" w:themeColor="text1"/>
          <w:sz w:val="30"/>
          <w:szCs w:val="30"/>
          <w:shd w:val="clear" w:color="auto" w:fill="FFFFFF"/>
        </w:rPr>
        <w:t xml:space="preserve"> .</w:t>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يؤدي نقصه عند الإنسان إلى اضطرابات مختلفة تتجلى بجميع الأعراض التالية التهاب زوايا الفم والتهاب اللسن وتقرح الشفتين والسيلان </w:t>
      </w:r>
      <w:proofErr w:type="spellStart"/>
      <w:r w:rsidRPr="004428CF">
        <w:rPr>
          <w:rStyle w:val="apple-style-span"/>
          <w:rFonts w:ascii="Comic Sans MS Gras" w:hAnsi="Comic Sans MS Gras"/>
          <w:b/>
          <w:bCs/>
          <w:color w:val="000000" w:themeColor="text1"/>
          <w:sz w:val="30"/>
          <w:szCs w:val="30"/>
          <w:shd w:val="clear" w:color="auto" w:fill="FFFFFF"/>
          <w:rtl/>
        </w:rPr>
        <w:t>الدهني</w:t>
      </w:r>
      <w:proofErr w:type="spellEnd"/>
      <w:r w:rsidRPr="004428CF">
        <w:rPr>
          <w:rStyle w:val="apple-style-span"/>
          <w:rFonts w:ascii="Comic Sans MS Gras" w:hAnsi="Comic Sans MS Gras"/>
          <w:b/>
          <w:bCs/>
          <w:color w:val="000000" w:themeColor="text1"/>
          <w:sz w:val="30"/>
          <w:szCs w:val="30"/>
          <w:shd w:val="clear" w:color="auto" w:fill="FFFFFF"/>
          <w:rtl/>
        </w:rPr>
        <w:t xml:space="preserve"> وبعض الظواهر البصرية كالحكة في العينين والخوف من الضوء والتهاب الملتحمة وبروز أوعية العين تصيب هذه الأعراض عادة الأقوام الذين قوام غذائهم الذرة والرز والخبز الأبيض</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يعطى كوقاية بمقدار 1-4 ملغم </w:t>
      </w:r>
      <w:proofErr w:type="gramStart"/>
      <w:r w:rsidRPr="004428CF">
        <w:rPr>
          <w:rStyle w:val="apple-style-span"/>
          <w:rFonts w:ascii="Comic Sans MS Gras" w:hAnsi="Comic Sans MS Gras"/>
          <w:b/>
          <w:bCs/>
          <w:color w:val="000000" w:themeColor="text1"/>
          <w:sz w:val="30"/>
          <w:szCs w:val="30"/>
          <w:shd w:val="clear" w:color="auto" w:fill="FFFFFF"/>
          <w:rtl/>
        </w:rPr>
        <w:t>يوميا</w:t>
      </w:r>
      <w:proofErr w:type="gramEnd"/>
      <w:r w:rsidRPr="004428CF">
        <w:rPr>
          <w:rStyle w:val="apple-style-span"/>
          <w:rFonts w:ascii="Comic Sans MS Gras" w:hAnsi="Comic Sans MS Gras"/>
          <w:b/>
          <w:bCs/>
          <w:color w:val="000000" w:themeColor="text1"/>
          <w:sz w:val="30"/>
          <w:szCs w:val="30"/>
          <w:shd w:val="clear" w:color="auto" w:fill="FFFFFF"/>
          <w:rtl/>
        </w:rPr>
        <w:t xml:space="preserve"> ويعطى كعلاج بمقدار 5- 10 ملغم يوميا</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فيتامين ب6يوجد هذا الفيتامين في </w:t>
      </w:r>
      <w:proofErr w:type="spellStart"/>
      <w:r w:rsidRPr="004428CF">
        <w:rPr>
          <w:rStyle w:val="apple-style-span"/>
          <w:rFonts w:ascii="Comic Sans MS Gras" w:hAnsi="Comic Sans MS Gras"/>
          <w:b/>
          <w:bCs/>
          <w:color w:val="000000" w:themeColor="text1"/>
          <w:sz w:val="30"/>
          <w:szCs w:val="30"/>
          <w:shd w:val="clear" w:color="auto" w:fill="FFFFFF"/>
          <w:rtl/>
        </w:rPr>
        <w:t>اكثر</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الأغذية النباتية والحيوانية إلا إن أغناها </w:t>
      </w:r>
      <w:proofErr w:type="spellStart"/>
      <w:r w:rsidRPr="004428CF">
        <w:rPr>
          <w:rStyle w:val="apple-style-span"/>
          <w:rFonts w:ascii="Comic Sans MS Gras" w:hAnsi="Comic Sans MS Gras"/>
          <w:b/>
          <w:bCs/>
          <w:color w:val="000000" w:themeColor="text1"/>
          <w:sz w:val="30"/>
          <w:szCs w:val="30"/>
          <w:shd w:val="clear" w:color="auto" w:fill="FFFFFF"/>
          <w:rtl/>
        </w:rPr>
        <w:t>به</w:t>
      </w:r>
      <w:proofErr w:type="spellEnd"/>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قشرة الرز والحبوب والبذور وتوجد كميات قليلة منه في الكبد والحليب والبيض والخضراوات الخضراء وتقدر الحاجة اليومية الطبيعية بمقدار 2 ملغم</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نقص هذا الفيتامين تؤدي إلى </w:t>
      </w:r>
      <w:proofErr w:type="spellStart"/>
      <w:r w:rsidRPr="004428CF">
        <w:rPr>
          <w:rStyle w:val="apple-style-span"/>
          <w:rFonts w:ascii="Comic Sans MS Gras" w:hAnsi="Comic Sans MS Gras"/>
          <w:b/>
          <w:bCs/>
          <w:color w:val="000000" w:themeColor="text1"/>
          <w:sz w:val="30"/>
          <w:szCs w:val="30"/>
          <w:shd w:val="clear" w:color="auto" w:fill="FFFFFF"/>
          <w:rtl/>
        </w:rPr>
        <w:t>تشجنات</w:t>
      </w:r>
      <w:proofErr w:type="spellEnd"/>
      <w:r w:rsidRPr="004428CF">
        <w:rPr>
          <w:rStyle w:val="apple-style-span"/>
          <w:rFonts w:ascii="Comic Sans MS Gras" w:hAnsi="Comic Sans MS Gras"/>
          <w:b/>
          <w:bCs/>
          <w:color w:val="000000" w:themeColor="text1"/>
          <w:sz w:val="30"/>
          <w:szCs w:val="30"/>
          <w:shd w:val="clear" w:color="auto" w:fill="FFFFFF"/>
          <w:rtl/>
        </w:rPr>
        <w:t xml:space="preserve"> صرع عند الرضع واضطرابات عند الكبار والتهاب الجلد وتقرح الفم وحوله والتهاب اللسان ويسبب نقصه تشنجات لدى متعاطي الكحول</w:t>
      </w:r>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ب 12</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يتوفر هذا الفيتامين في الكبد والكلى ولحم العضل (اللحم الأحمر) والبيض والجبن وهذا الفيتامين ضروري للنم وتكاثر الخلايا وتكوين الدم ويؤدي نقصه إلى فقر الدم الخبيث الذي يتميز بقصور في إنتاج كريات الدم الحمراء وكذلك التهاب بالفم وتلف في النخاع </w:t>
      </w:r>
      <w:proofErr w:type="spellStart"/>
      <w:r w:rsidRPr="004428CF">
        <w:rPr>
          <w:rStyle w:val="apple-style-span"/>
          <w:rFonts w:ascii="Comic Sans MS Gras" w:hAnsi="Comic Sans MS Gras"/>
          <w:b/>
          <w:bCs/>
          <w:color w:val="000000" w:themeColor="text1"/>
          <w:sz w:val="30"/>
          <w:szCs w:val="30"/>
          <w:shd w:val="clear" w:color="auto" w:fill="FFFFFF"/>
          <w:rtl/>
        </w:rPr>
        <w:t>الشوكي</w:t>
      </w:r>
      <w:proofErr w:type="spellEnd"/>
      <w:r w:rsidRPr="004428CF">
        <w:rPr>
          <w:rStyle w:val="apple-style-span"/>
          <w:rFonts w:ascii="Comic Sans MS Gras" w:hAnsi="Comic Sans MS Gras"/>
          <w:b/>
          <w:bCs/>
          <w:color w:val="000000" w:themeColor="text1"/>
          <w:sz w:val="30"/>
          <w:szCs w:val="30"/>
          <w:shd w:val="clear" w:color="auto" w:fill="FFFFFF"/>
        </w:rPr>
        <w:t>.</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حامض </w:t>
      </w:r>
      <w:proofErr w:type="spellStart"/>
      <w:r w:rsidRPr="004428CF">
        <w:rPr>
          <w:rStyle w:val="apple-style-span"/>
          <w:rFonts w:ascii="Comic Sans MS Gras" w:hAnsi="Comic Sans MS Gras"/>
          <w:b/>
          <w:bCs/>
          <w:color w:val="000000" w:themeColor="text1"/>
          <w:sz w:val="30"/>
          <w:szCs w:val="30"/>
          <w:shd w:val="clear" w:color="auto" w:fill="FFFFFF"/>
          <w:rtl/>
        </w:rPr>
        <w:t>الفوليك</w:t>
      </w:r>
      <w:proofErr w:type="spellEnd"/>
      <w:r w:rsidRPr="004428CF">
        <w:rPr>
          <w:rStyle w:val="apple-style-span"/>
          <w:rFonts w:ascii="Comic Sans MS Gras" w:hAnsi="Comic Sans MS Gras"/>
          <w:b/>
          <w:bCs/>
          <w:color w:val="000000" w:themeColor="text1"/>
          <w:sz w:val="30"/>
          <w:szCs w:val="30"/>
          <w:shd w:val="clear" w:color="auto" w:fill="FFFFFF"/>
        </w:rPr>
        <w:t xml:space="preserve"> </w:t>
      </w:r>
      <w:proofErr w:type="spellStart"/>
      <w:r w:rsidRPr="004428CF">
        <w:rPr>
          <w:rStyle w:val="apple-style-span"/>
          <w:rFonts w:ascii="Comic Sans MS Gras" w:hAnsi="Comic Sans MS Gras"/>
          <w:b/>
          <w:bCs/>
          <w:color w:val="000000" w:themeColor="text1"/>
          <w:sz w:val="30"/>
          <w:szCs w:val="30"/>
          <w:shd w:val="clear" w:color="auto" w:fill="FFFFFF"/>
        </w:rPr>
        <w:t>Folic</w:t>
      </w:r>
      <w:proofErr w:type="spellEnd"/>
      <w:r w:rsidRPr="004428CF">
        <w:rPr>
          <w:rStyle w:val="apple-style-span"/>
          <w:rFonts w:ascii="Comic Sans MS Gras" w:hAnsi="Comic Sans MS Gras"/>
          <w:b/>
          <w:bCs/>
          <w:color w:val="000000" w:themeColor="text1"/>
          <w:sz w:val="30"/>
          <w:szCs w:val="30"/>
          <w:shd w:val="clear" w:color="auto" w:fill="FFFFFF"/>
        </w:rPr>
        <w:t xml:space="preserve"> </w:t>
      </w:r>
      <w:proofErr w:type="spellStart"/>
      <w:r w:rsidRPr="004428CF">
        <w:rPr>
          <w:rStyle w:val="apple-style-span"/>
          <w:rFonts w:ascii="Comic Sans MS Gras" w:hAnsi="Comic Sans MS Gras"/>
          <w:b/>
          <w:bCs/>
          <w:color w:val="000000" w:themeColor="text1"/>
          <w:sz w:val="30"/>
          <w:szCs w:val="30"/>
          <w:shd w:val="clear" w:color="auto" w:fill="FFFFFF"/>
        </w:rPr>
        <w:t>Acid</w:t>
      </w:r>
      <w:proofErr w:type="spellEnd"/>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إن أهم مصادره الغذائية هي الكبد والكلى واللحم الأحمر والخضراوات الورقية الخضراء كالسبانخ والحبوب </w:t>
      </w:r>
      <w:proofErr w:type="spellStart"/>
      <w:r w:rsidRPr="004428CF">
        <w:rPr>
          <w:rStyle w:val="apple-style-span"/>
          <w:rFonts w:ascii="Comic Sans MS Gras" w:hAnsi="Comic Sans MS Gras"/>
          <w:b/>
          <w:bCs/>
          <w:color w:val="000000" w:themeColor="text1"/>
          <w:sz w:val="30"/>
          <w:szCs w:val="30"/>
          <w:shd w:val="clear" w:color="auto" w:fill="FFFFFF"/>
          <w:rtl/>
        </w:rPr>
        <w:t>والخميرة</w:t>
      </w:r>
      <w:proofErr w:type="spellEnd"/>
      <w:r w:rsidRPr="004428CF">
        <w:rPr>
          <w:rStyle w:val="apple-style-span"/>
          <w:rFonts w:ascii="Comic Sans MS Gras" w:hAnsi="Comic Sans MS Gras"/>
          <w:b/>
          <w:bCs/>
          <w:color w:val="000000" w:themeColor="text1"/>
          <w:sz w:val="30"/>
          <w:szCs w:val="30"/>
          <w:shd w:val="clear" w:color="auto" w:fill="FFFFFF"/>
          <w:rtl/>
        </w:rPr>
        <w:t xml:space="preserve"> يؤدي نقصه إلى فقر الدم الخبيث والى التهاب اللسان والإسهال وفقد الوزن</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lastRenderedPageBreak/>
        <w:br/>
      </w:r>
      <w:r w:rsidRPr="004428CF">
        <w:rPr>
          <w:rStyle w:val="apple-style-span"/>
          <w:rFonts w:ascii="Comic Sans MS Gras" w:hAnsi="Comic Sans MS Gras"/>
          <w:b/>
          <w:bCs/>
          <w:color w:val="000000" w:themeColor="text1"/>
          <w:sz w:val="30"/>
          <w:szCs w:val="30"/>
          <w:shd w:val="clear" w:color="auto" w:fill="FFFFFF"/>
          <w:rtl/>
        </w:rPr>
        <w:t>يفيد في معالجة فقر الدم الذي ينشأ أثناء الحمل والرضاعة وبعد استئصال المعدة</w:t>
      </w:r>
      <w:r w:rsidRPr="004428CF">
        <w:rPr>
          <w:rStyle w:val="apple-style-span"/>
          <w:rFonts w:ascii="Comic Sans MS Gras" w:hAnsi="Comic Sans MS Gras"/>
          <w:b/>
          <w:bCs/>
          <w:color w:val="000000" w:themeColor="text1"/>
          <w:sz w:val="30"/>
          <w:szCs w:val="30"/>
          <w:shd w:val="clear" w:color="auto" w:fill="FFFFFF"/>
        </w:rPr>
        <w:t xml:space="preserve"> .</w:t>
      </w:r>
      <w:r w:rsidRPr="004428CF">
        <w:rPr>
          <w:rStyle w:val="apple-converted-space"/>
          <w:rFonts w:ascii="Comic Sans MS Gras" w:hAnsi="Comic Sans MS Gras"/>
          <w:b/>
          <w:bCs/>
          <w:color w:val="000000" w:themeColor="text1"/>
          <w:sz w:val="30"/>
          <w:szCs w:val="30"/>
          <w:shd w:val="clear" w:color="auto" w:fill="FFFFFF"/>
        </w:rPr>
        <w:t> </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فيتامين ج</w:t>
      </w:r>
      <w:r w:rsidRPr="004428CF">
        <w:rPr>
          <w:rStyle w:val="apple-style-span"/>
          <w:rFonts w:ascii="Comic Sans MS Gras" w:hAnsi="Comic Sans MS Gras"/>
          <w:b/>
          <w:bCs/>
          <w:color w:val="000000" w:themeColor="text1"/>
          <w:sz w:val="30"/>
          <w:szCs w:val="30"/>
          <w:shd w:val="clear" w:color="auto" w:fill="FFFFFF"/>
        </w:rPr>
        <w:t xml:space="preserve"> (C)</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يوجد فيتامين ج في جميع الأنسجة الحية إلا إن أغنى المصادر </w:t>
      </w:r>
      <w:proofErr w:type="spellStart"/>
      <w:r w:rsidRPr="004428CF">
        <w:rPr>
          <w:rStyle w:val="apple-style-span"/>
          <w:rFonts w:ascii="Comic Sans MS Gras" w:hAnsi="Comic Sans MS Gras"/>
          <w:b/>
          <w:bCs/>
          <w:color w:val="000000" w:themeColor="text1"/>
          <w:sz w:val="30"/>
          <w:szCs w:val="30"/>
          <w:shd w:val="clear" w:color="auto" w:fill="FFFFFF"/>
          <w:rtl/>
        </w:rPr>
        <w:t>به</w:t>
      </w:r>
      <w:proofErr w:type="spellEnd"/>
      <w:r w:rsidRPr="004428CF">
        <w:rPr>
          <w:rStyle w:val="apple-style-span"/>
          <w:rFonts w:ascii="Comic Sans MS Gras" w:hAnsi="Comic Sans MS Gras"/>
          <w:b/>
          <w:bCs/>
          <w:color w:val="000000" w:themeColor="text1"/>
          <w:sz w:val="30"/>
          <w:szCs w:val="30"/>
          <w:shd w:val="clear" w:color="auto" w:fill="FFFFFF"/>
          <w:rtl/>
        </w:rPr>
        <w:t xml:space="preserve"> الفواكه والخضراوات الطازجة كالحمضيات </w:t>
      </w:r>
      <w:proofErr w:type="spellStart"/>
      <w:r w:rsidRPr="004428CF">
        <w:rPr>
          <w:rStyle w:val="apple-style-span"/>
          <w:rFonts w:ascii="Comic Sans MS Gras" w:hAnsi="Comic Sans MS Gras"/>
          <w:b/>
          <w:bCs/>
          <w:color w:val="000000" w:themeColor="text1"/>
          <w:sz w:val="30"/>
          <w:szCs w:val="30"/>
          <w:shd w:val="clear" w:color="auto" w:fill="FFFFFF"/>
          <w:rtl/>
        </w:rPr>
        <w:t>والبندوره</w:t>
      </w:r>
      <w:proofErr w:type="spellEnd"/>
      <w:r w:rsidRPr="004428CF">
        <w:rPr>
          <w:rStyle w:val="apple-style-span"/>
          <w:rFonts w:ascii="Comic Sans MS Gras" w:hAnsi="Comic Sans MS Gras"/>
          <w:b/>
          <w:bCs/>
          <w:color w:val="000000" w:themeColor="text1"/>
          <w:sz w:val="30"/>
          <w:szCs w:val="30"/>
          <w:shd w:val="clear" w:color="auto" w:fill="FFFFFF"/>
          <w:rtl/>
        </w:rPr>
        <w:t xml:space="preserve"> </w:t>
      </w:r>
      <w:proofErr w:type="spellStart"/>
      <w:r w:rsidRPr="004428CF">
        <w:rPr>
          <w:rStyle w:val="apple-style-span"/>
          <w:rFonts w:ascii="Comic Sans MS Gras" w:hAnsi="Comic Sans MS Gras"/>
          <w:b/>
          <w:bCs/>
          <w:color w:val="000000" w:themeColor="text1"/>
          <w:sz w:val="30"/>
          <w:szCs w:val="30"/>
          <w:shd w:val="clear" w:color="auto" w:fill="FFFFFF"/>
          <w:rtl/>
        </w:rPr>
        <w:t>والخس</w:t>
      </w:r>
      <w:proofErr w:type="spellEnd"/>
      <w:r w:rsidRPr="004428CF">
        <w:rPr>
          <w:rStyle w:val="apple-style-span"/>
          <w:rFonts w:ascii="Comic Sans MS Gras" w:hAnsi="Comic Sans MS Gras"/>
          <w:b/>
          <w:bCs/>
          <w:color w:val="000000" w:themeColor="text1"/>
          <w:sz w:val="30"/>
          <w:szCs w:val="30"/>
          <w:shd w:val="clear" w:color="auto" w:fill="FFFFFF"/>
          <w:rtl/>
        </w:rPr>
        <w:t xml:space="preserve"> </w:t>
      </w:r>
      <w:proofErr w:type="spellStart"/>
      <w:r w:rsidRPr="004428CF">
        <w:rPr>
          <w:rStyle w:val="apple-style-span"/>
          <w:rFonts w:ascii="Comic Sans MS Gras" w:hAnsi="Comic Sans MS Gras"/>
          <w:b/>
          <w:bCs/>
          <w:color w:val="000000" w:themeColor="text1"/>
          <w:sz w:val="30"/>
          <w:szCs w:val="30"/>
          <w:shd w:val="clear" w:color="auto" w:fill="FFFFFF"/>
          <w:rtl/>
        </w:rPr>
        <w:t>والفليفلة</w:t>
      </w:r>
      <w:proofErr w:type="spellEnd"/>
      <w:r w:rsidRPr="004428CF">
        <w:rPr>
          <w:rStyle w:val="apple-style-span"/>
          <w:rFonts w:ascii="Comic Sans MS Gras" w:hAnsi="Comic Sans MS Gras"/>
          <w:b/>
          <w:bCs/>
          <w:color w:val="000000" w:themeColor="text1"/>
          <w:sz w:val="30"/>
          <w:szCs w:val="30"/>
          <w:shd w:val="clear" w:color="auto" w:fill="FFFFFF"/>
          <w:rtl/>
        </w:rPr>
        <w:t xml:space="preserve"> ويوجد قليل منه في </w:t>
      </w:r>
      <w:proofErr w:type="spellStart"/>
      <w:r w:rsidRPr="004428CF">
        <w:rPr>
          <w:rStyle w:val="apple-style-span"/>
          <w:rFonts w:ascii="Comic Sans MS Gras" w:hAnsi="Comic Sans MS Gras"/>
          <w:b/>
          <w:bCs/>
          <w:color w:val="000000" w:themeColor="text1"/>
          <w:sz w:val="30"/>
          <w:szCs w:val="30"/>
          <w:shd w:val="clear" w:color="auto" w:fill="FFFFFF"/>
          <w:rtl/>
        </w:rPr>
        <w:t>البطاطا</w:t>
      </w:r>
      <w:proofErr w:type="spellEnd"/>
      <w:r w:rsidRPr="004428CF">
        <w:rPr>
          <w:rStyle w:val="apple-style-span"/>
          <w:rFonts w:ascii="Comic Sans MS Gras" w:hAnsi="Comic Sans MS Gras"/>
          <w:b/>
          <w:bCs/>
          <w:color w:val="000000" w:themeColor="text1"/>
          <w:sz w:val="30"/>
          <w:szCs w:val="30"/>
          <w:shd w:val="clear" w:color="auto" w:fill="FFFFFF"/>
          <w:rtl/>
        </w:rPr>
        <w:t xml:space="preserve"> إلا إن استهلاكها بكميات كبيرة يجعلها أحد المصادر الرئيسية لهذا الفيتامين، يتأثر بالنور والهواء والرطوبة لذا فان الطبخ والغلي والفرم والتجفيف والتعتيق يحرم الأغذية من جزء كبير منه، الحاجة اليومية الضرورية تقدر بحوالي 30 ملغم وتزداد أثناء فترة المراهقة والحمل والإرضاع والعمل المجهد وبعض العمليات الجراحية</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الفيتامين ضروري لنمو وتشكل الغضاريف والعظام والأسنان ولالتئام الجروح وهو ذو تأثير على تكوين </w:t>
      </w:r>
      <w:proofErr w:type="spellStart"/>
      <w:r w:rsidRPr="004428CF">
        <w:rPr>
          <w:rStyle w:val="apple-style-span"/>
          <w:rFonts w:ascii="Comic Sans MS Gras" w:hAnsi="Comic Sans MS Gras"/>
          <w:b/>
          <w:bCs/>
          <w:color w:val="000000" w:themeColor="text1"/>
          <w:sz w:val="30"/>
          <w:szCs w:val="30"/>
          <w:shd w:val="clear" w:color="auto" w:fill="FFFFFF"/>
          <w:rtl/>
        </w:rPr>
        <w:t>الهموغلوبين</w:t>
      </w:r>
      <w:proofErr w:type="spellEnd"/>
      <w:r w:rsidRPr="004428CF">
        <w:rPr>
          <w:rStyle w:val="apple-style-span"/>
          <w:rFonts w:ascii="Comic Sans MS Gras" w:hAnsi="Comic Sans MS Gras"/>
          <w:b/>
          <w:bCs/>
          <w:color w:val="000000" w:themeColor="text1"/>
          <w:sz w:val="30"/>
          <w:szCs w:val="30"/>
          <w:shd w:val="clear" w:color="auto" w:fill="FFFFFF"/>
          <w:rtl/>
        </w:rPr>
        <w:t xml:space="preserve"> ونضج كريات الدم الحمراء وعلى تفاعلات المناعة في الجسم، يؤدي الحرمان منه إلى داء </w:t>
      </w:r>
      <w:proofErr w:type="spellStart"/>
      <w:r w:rsidRPr="004428CF">
        <w:rPr>
          <w:rStyle w:val="apple-style-span"/>
          <w:rFonts w:ascii="Comic Sans MS Gras" w:hAnsi="Comic Sans MS Gras"/>
          <w:b/>
          <w:bCs/>
          <w:color w:val="000000" w:themeColor="text1"/>
          <w:sz w:val="30"/>
          <w:szCs w:val="30"/>
          <w:shd w:val="clear" w:color="auto" w:fill="FFFFFF"/>
          <w:rtl/>
        </w:rPr>
        <w:t>الأسقربوط</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الذي يتجلى بنزف في المفاصل واللثة </w:t>
      </w:r>
      <w:proofErr w:type="spellStart"/>
      <w:r w:rsidRPr="004428CF">
        <w:rPr>
          <w:rStyle w:val="apple-style-span"/>
          <w:rFonts w:ascii="Comic Sans MS Gras" w:hAnsi="Comic Sans MS Gras"/>
          <w:b/>
          <w:bCs/>
          <w:color w:val="000000" w:themeColor="text1"/>
          <w:sz w:val="30"/>
          <w:szCs w:val="30"/>
          <w:shd w:val="clear" w:color="auto" w:fill="FFFFFF"/>
          <w:rtl/>
        </w:rPr>
        <w:t>والمخاطيات</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والتهاب اللثة وتقيحها وانكشاف الأسنان وسقوطها أو أصابتها </w:t>
      </w:r>
      <w:proofErr w:type="spellStart"/>
      <w:r w:rsidRPr="004428CF">
        <w:rPr>
          <w:rStyle w:val="apple-style-span"/>
          <w:rFonts w:ascii="Comic Sans MS Gras" w:hAnsi="Comic Sans MS Gras"/>
          <w:b/>
          <w:bCs/>
          <w:color w:val="000000" w:themeColor="text1"/>
          <w:sz w:val="30"/>
          <w:szCs w:val="30"/>
          <w:shd w:val="clear" w:color="auto" w:fill="FFFFFF"/>
          <w:rtl/>
        </w:rPr>
        <w:t>بالنخرات</w:t>
      </w:r>
      <w:proofErr w:type="spellEnd"/>
      <w:r w:rsidRPr="004428CF">
        <w:rPr>
          <w:rStyle w:val="apple-style-span"/>
          <w:rFonts w:ascii="Comic Sans MS Gras" w:hAnsi="Comic Sans MS Gras"/>
          <w:b/>
          <w:bCs/>
          <w:color w:val="000000" w:themeColor="text1"/>
          <w:sz w:val="30"/>
          <w:szCs w:val="30"/>
          <w:shd w:val="clear" w:color="auto" w:fill="FFFFFF"/>
          <w:rtl/>
        </w:rPr>
        <w:t xml:space="preserve">، ويؤدي نقصه إلى ضعف مقاومة الجسم </w:t>
      </w:r>
      <w:proofErr w:type="spellStart"/>
      <w:r w:rsidRPr="004428CF">
        <w:rPr>
          <w:rStyle w:val="apple-style-span"/>
          <w:rFonts w:ascii="Comic Sans MS Gras" w:hAnsi="Comic Sans MS Gras"/>
          <w:b/>
          <w:bCs/>
          <w:color w:val="000000" w:themeColor="text1"/>
          <w:sz w:val="30"/>
          <w:szCs w:val="30"/>
          <w:shd w:val="clear" w:color="auto" w:fill="FFFFFF"/>
          <w:rtl/>
        </w:rPr>
        <w:t>للانتانات</w:t>
      </w:r>
      <w:proofErr w:type="spellEnd"/>
      <w:r w:rsidRPr="004428CF">
        <w:rPr>
          <w:rStyle w:val="apple-style-span"/>
          <w:rFonts w:ascii="Comic Sans MS Gras" w:hAnsi="Comic Sans MS Gras"/>
          <w:b/>
          <w:bCs/>
          <w:color w:val="000000" w:themeColor="text1"/>
          <w:sz w:val="30"/>
          <w:szCs w:val="30"/>
          <w:shd w:val="clear" w:color="auto" w:fill="FFFFFF"/>
          <w:rtl/>
        </w:rPr>
        <w:t xml:space="preserve"> المختلفة ويصاب الإنسان بوهن وفقر دم وتأخر التئام الجروح والكسور</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ويستعمل كعامل مساعد في علاج أمراض كثيرة </w:t>
      </w:r>
      <w:proofErr w:type="spellStart"/>
      <w:r w:rsidRPr="004428CF">
        <w:rPr>
          <w:rStyle w:val="apple-style-span"/>
          <w:rFonts w:ascii="Comic Sans MS Gras" w:hAnsi="Comic Sans MS Gras"/>
          <w:b/>
          <w:bCs/>
          <w:color w:val="000000" w:themeColor="text1"/>
          <w:sz w:val="30"/>
          <w:szCs w:val="30"/>
          <w:shd w:val="clear" w:color="auto" w:fill="FFFFFF"/>
          <w:rtl/>
        </w:rPr>
        <w:t>كالتيفويد</w:t>
      </w:r>
      <w:proofErr w:type="spellEnd"/>
      <w:r w:rsidRPr="004428CF">
        <w:rPr>
          <w:rStyle w:val="apple-style-span"/>
          <w:rFonts w:ascii="Comic Sans MS Gras" w:hAnsi="Comic Sans MS Gras"/>
          <w:b/>
          <w:bCs/>
          <w:color w:val="000000" w:themeColor="text1"/>
          <w:sz w:val="30"/>
          <w:szCs w:val="30"/>
          <w:shd w:val="clear" w:color="auto" w:fill="FFFFFF"/>
          <w:rtl/>
        </w:rPr>
        <w:t xml:space="preserve"> وذات الرئة </w:t>
      </w:r>
      <w:proofErr w:type="spellStart"/>
      <w:r w:rsidRPr="004428CF">
        <w:rPr>
          <w:rStyle w:val="apple-style-span"/>
          <w:rFonts w:ascii="Comic Sans MS Gras" w:hAnsi="Comic Sans MS Gras"/>
          <w:b/>
          <w:bCs/>
          <w:color w:val="000000" w:themeColor="text1"/>
          <w:sz w:val="30"/>
          <w:szCs w:val="30"/>
          <w:shd w:val="clear" w:color="auto" w:fill="FFFFFF"/>
          <w:rtl/>
        </w:rPr>
        <w:t>والدفتيريا</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والسعال </w:t>
      </w:r>
      <w:proofErr w:type="spellStart"/>
      <w:r w:rsidRPr="004428CF">
        <w:rPr>
          <w:rStyle w:val="apple-style-span"/>
          <w:rFonts w:ascii="Comic Sans MS Gras" w:hAnsi="Comic Sans MS Gras"/>
          <w:b/>
          <w:bCs/>
          <w:color w:val="000000" w:themeColor="text1"/>
          <w:sz w:val="30"/>
          <w:szCs w:val="30"/>
          <w:shd w:val="clear" w:color="auto" w:fill="FFFFFF"/>
          <w:rtl/>
        </w:rPr>
        <w:t>الديكي</w:t>
      </w:r>
      <w:proofErr w:type="spellEnd"/>
      <w:r w:rsidRPr="004428CF">
        <w:rPr>
          <w:rStyle w:val="apple-style-span"/>
          <w:rFonts w:ascii="Comic Sans MS Gras" w:hAnsi="Comic Sans MS Gras"/>
          <w:b/>
          <w:bCs/>
          <w:color w:val="000000" w:themeColor="text1"/>
          <w:sz w:val="30"/>
          <w:szCs w:val="30"/>
          <w:shd w:val="clear" w:color="auto" w:fill="FFFFFF"/>
          <w:rtl/>
        </w:rPr>
        <w:t xml:space="preserve"> والأنفلونزا والزكام والحمى الرئوية ويعطى في حالات الإسهال والقيء</w:t>
      </w:r>
      <w:r w:rsidRPr="004428CF">
        <w:rPr>
          <w:rStyle w:val="apple-style-span"/>
          <w:rFonts w:ascii="Comic Sans MS Gras" w:hAnsi="Comic Sans MS Gras"/>
          <w:b/>
          <w:bCs/>
          <w:color w:val="000000" w:themeColor="text1"/>
          <w:sz w:val="30"/>
          <w:szCs w:val="30"/>
          <w:shd w:val="clear" w:color="auto" w:fill="FFFFFF"/>
        </w:rPr>
        <w:t>.</w:t>
      </w:r>
      <w:r w:rsidRPr="004428CF">
        <w:rPr>
          <w:rFonts w:ascii="Comic Sans MS Gras" w:hAnsi="Comic Sans MS Gras"/>
          <w:b/>
          <w:bCs/>
          <w:color w:val="000000" w:themeColor="text1"/>
          <w:sz w:val="30"/>
          <w:szCs w:val="30"/>
          <w:shd w:val="clear" w:color="auto" w:fill="FFFFFF"/>
        </w:rPr>
        <w:br/>
      </w:r>
      <w:r w:rsidRPr="004428CF">
        <w:rPr>
          <w:rFonts w:ascii="Comic Sans MS Gras" w:hAnsi="Comic Sans MS Gras"/>
          <w:b/>
          <w:bCs/>
          <w:color w:val="000000" w:themeColor="text1"/>
          <w:sz w:val="30"/>
          <w:szCs w:val="30"/>
          <w:shd w:val="clear" w:color="auto" w:fill="FFFFFF"/>
        </w:rPr>
        <w:br/>
      </w:r>
      <w:r w:rsidRPr="004428CF">
        <w:rPr>
          <w:rStyle w:val="apple-style-span"/>
          <w:rFonts w:ascii="Comic Sans MS Gras" w:hAnsi="Comic Sans MS Gras"/>
          <w:b/>
          <w:bCs/>
          <w:color w:val="000000" w:themeColor="text1"/>
          <w:sz w:val="30"/>
          <w:szCs w:val="30"/>
          <w:shd w:val="clear" w:color="auto" w:fill="FFFFFF"/>
          <w:rtl/>
        </w:rPr>
        <w:t xml:space="preserve">أن هذا الفيتامين جيد الاحتمال إلا أن الجرعات الكبيرة قد تسبب الإسهال وتكون </w:t>
      </w:r>
      <w:proofErr w:type="spellStart"/>
      <w:r w:rsidRPr="004428CF">
        <w:rPr>
          <w:rStyle w:val="apple-style-span"/>
          <w:rFonts w:ascii="Comic Sans MS Gras" w:hAnsi="Comic Sans MS Gras"/>
          <w:b/>
          <w:bCs/>
          <w:color w:val="000000" w:themeColor="text1"/>
          <w:sz w:val="30"/>
          <w:szCs w:val="30"/>
          <w:shd w:val="clear" w:color="auto" w:fill="FFFFFF"/>
          <w:rtl/>
        </w:rPr>
        <w:t>الحصيات</w:t>
      </w:r>
      <w:proofErr w:type="spellEnd"/>
      <w:r w:rsidRPr="004428CF">
        <w:rPr>
          <w:rStyle w:val="apple-style-span"/>
          <w:rFonts w:ascii="Comic Sans MS Gras" w:hAnsi="Comic Sans MS Gras"/>
          <w:b/>
          <w:bCs/>
          <w:color w:val="000000" w:themeColor="text1"/>
          <w:sz w:val="30"/>
          <w:szCs w:val="30"/>
          <w:shd w:val="clear" w:color="auto" w:fill="FFFFFF"/>
          <w:rtl/>
        </w:rPr>
        <w:t xml:space="preserve"> البولية</w:t>
      </w:r>
      <w:r w:rsidRPr="004428CF">
        <w:rPr>
          <w:rStyle w:val="apple-style-span"/>
          <w:rFonts w:ascii="Comic Sans MS Gras" w:hAnsi="Comic Sans MS Gras"/>
          <w:b/>
          <w:bCs/>
          <w:color w:val="000000" w:themeColor="text1"/>
          <w:sz w:val="30"/>
          <w:szCs w:val="30"/>
          <w:shd w:val="clear" w:color="auto" w:fill="FFFFFF"/>
        </w:rPr>
        <w:t>.</w:t>
      </w:r>
    </w:p>
    <w:sectPr w:rsidR="00C77E5C" w:rsidRPr="004428CF" w:rsidSect="00C77E5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mic Sans MS Gra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28CF"/>
    <w:rsid w:val="004428CF"/>
    <w:rsid w:val="00C77E5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E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style-span">
    <w:name w:val="apple-style-span"/>
    <w:basedOn w:val="Policepardfaut"/>
    <w:rsid w:val="004428CF"/>
  </w:style>
  <w:style w:type="character" w:customStyle="1" w:styleId="apple-converted-space">
    <w:name w:val="apple-converted-space"/>
    <w:basedOn w:val="Policepardfaut"/>
    <w:rsid w:val="004428CF"/>
  </w:style>
  <w:style w:type="character" w:styleId="Lienhypertexte">
    <w:name w:val="Hyperlink"/>
    <w:basedOn w:val="Policepardfaut"/>
    <w:uiPriority w:val="99"/>
    <w:semiHidden/>
    <w:unhideWhenUsed/>
    <w:rsid w:val="004428C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ycee-maroc01.topgoo.net/t11047.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1143</Words>
  <Characters>6289</Characters>
  <Application>Microsoft Office Word</Application>
  <DocSecurity>0</DocSecurity>
  <Lines>52</Lines>
  <Paragraphs>14</Paragraphs>
  <ScaleCrop>false</ScaleCrop>
  <Company/>
  <LinksUpToDate>false</LinksUpToDate>
  <CharactersWithSpaces>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2011-09-20T15:28:00Z</dcterms:created>
  <dcterms:modified xsi:type="dcterms:W3CDTF">2011-09-20T15:29:00Z</dcterms:modified>
</cp:coreProperties>
</file>